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5E43" w14:textId="77777777" w:rsidR="005B036D" w:rsidRDefault="005B036D" w:rsidP="005B036D">
      <w:pPr>
        <w:pStyle w:val="xmsonormal"/>
        <w:shd w:val="clear" w:color="auto" w:fill="FFFFFF"/>
        <w:spacing w:before="0" w:beforeAutospacing="0" w:after="0" w:afterAutospacing="0"/>
        <w:jc w:val="center"/>
        <w:rPr>
          <w:rFonts w:ascii="Calibri" w:hAnsi="Calibri" w:cs="Calibri"/>
          <w:color w:val="242424"/>
          <w:sz w:val="22"/>
          <w:szCs w:val="22"/>
        </w:rPr>
      </w:pPr>
      <w:r>
        <w:rPr>
          <w:b/>
          <w:bCs/>
          <w:color w:val="242424"/>
          <w:bdr w:val="none" w:sz="0" w:space="0" w:color="auto" w:frame="1"/>
        </w:rPr>
        <w:t>DRESS CODE (STUDENTS)</w:t>
      </w:r>
    </w:p>
    <w:p w14:paraId="2D920D7A" w14:textId="77777777" w:rsidR="005B036D" w:rsidRDefault="005B036D" w:rsidP="005B036D">
      <w:pPr>
        <w:pStyle w:val="xmsonormal"/>
        <w:shd w:val="clear" w:color="auto" w:fill="FFFFFF"/>
        <w:spacing w:before="0" w:beforeAutospacing="0" w:after="0" w:afterAutospacing="0"/>
        <w:jc w:val="center"/>
        <w:rPr>
          <w:rFonts w:ascii="Calibri" w:hAnsi="Calibri" w:cs="Calibri"/>
          <w:color w:val="242424"/>
          <w:sz w:val="22"/>
          <w:szCs w:val="22"/>
        </w:rPr>
      </w:pPr>
      <w:r>
        <w:rPr>
          <w:b/>
          <w:bCs/>
          <w:color w:val="242424"/>
          <w:bdr w:val="none" w:sz="0" w:space="0" w:color="auto" w:frame="1"/>
        </w:rPr>
        <w:t> </w:t>
      </w:r>
    </w:p>
    <w:p w14:paraId="571BD2B1"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School officials are aware that personal dress and appearance constitutes an individual’s expression and within certain limits, wishes to allow the student the freedom to express themselves.  The faculty and administration of Smiths Station High School sincerely encourages all students to be aware that dress and personal appearance may, in a very real manner, influence the image and attitude others come to assume of you as an individual.  Therefore, we do ask that you consider reasonable judgment, tact, and decency in your selection of clothing for school and in your personal appearance.</w:t>
      </w:r>
    </w:p>
    <w:p w14:paraId="616EB42E"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In general, any garment, apparel, and/or type of grooming which attracts undue attention to the wearer, which would be considered inappropriate in a typical workplace environment, and which would tend to hamper the school in carrying on its regular schedule of activities, distract or disturb classes, interfere with the health of students, or disrupt the learning atmosphere in any way, are not considered permissible.  All students and parents are expected to review the Dress Code in the Lee County Student Handbook for High Schools. Specifically, the administration at Smiths Station High School will place an emphasis on the following expectations:</w:t>
      </w:r>
    </w:p>
    <w:p w14:paraId="6F03276B"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sz w:val="22"/>
          <w:szCs w:val="22"/>
          <w:bdr w:val="none" w:sz="0" w:space="0" w:color="auto" w:frame="1"/>
        </w:rPr>
        <w:t> </w:t>
      </w:r>
    </w:p>
    <w:p w14:paraId="670C247C"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1.  All students should be clean, neat, and practice good hygiene each day.</w:t>
      </w:r>
    </w:p>
    <w:p w14:paraId="57E0A98C"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2.  Shorts (both male and female), skorts, and skirts are allowed with the following guidelines:</w:t>
      </w:r>
    </w:p>
    <w:p w14:paraId="60D54D67" w14:textId="77777777" w:rsidR="005B036D" w:rsidRDefault="005B036D" w:rsidP="005B036D">
      <w:pPr>
        <w:pStyle w:val="xmsonormal"/>
        <w:shd w:val="clear" w:color="auto" w:fill="FFFFFF"/>
        <w:spacing w:before="0" w:beforeAutospacing="0" w:after="0" w:afterAutospacing="0"/>
        <w:ind w:left="720"/>
        <w:rPr>
          <w:rFonts w:ascii="Calibri" w:hAnsi="Calibri" w:cs="Calibri"/>
          <w:color w:val="242424"/>
          <w:sz w:val="22"/>
          <w:szCs w:val="22"/>
        </w:rPr>
      </w:pPr>
      <w:r>
        <w:rPr>
          <w:rFonts w:ascii="Symbol" w:hAnsi="Symbol" w:cs="Calibri"/>
          <w:color w:val="242424"/>
          <w:bdr w:val="none" w:sz="0" w:space="0" w:color="auto" w:frame="1"/>
        </w:rPr>
        <w:t>·</w:t>
      </w:r>
      <w:r>
        <w:rPr>
          <w:color w:val="242424"/>
          <w:sz w:val="14"/>
          <w:szCs w:val="14"/>
          <w:bdr w:val="none" w:sz="0" w:space="0" w:color="auto" w:frame="1"/>
        </w:rPr>
        <w:t>         </w:t>
      </w:r>
      <w:r>
        <w:rPr>
          <w:b/>
          <w:bCs/>
          <w:color w:val="242424"/>
          <w:bdr w:val="none" w:sz="0" w:space="0" w:color="auto" w:frame="1"/>
        </w:rPr>
        <w:t>No shorter than 2” inches above the knee.</w:t>
      </w:r>
    </w:p>
    <w:p w14:paraId="720757AF" w14:textId="77777777" w:rsidR="005B036D" w:rsidRDefault="005B036D" w:rsidP="005B036D">
      <w:pPr>
        <w:pStyle w:val="xmsonormal"/>
        <w:shd w:val="clear" w:color="auto" w:fill="FFFFFF"/>
        <w:spacing w:before="0" w:beforeAutospacing="0" w:after="0" w:afterAutospacing="0"/>
        <w:ind w:left="720"/>
        <w:rPr>
          <w:rFonts w:ascii="Calibri" w:hAnsi="Calibri" w:cs="Calibri"/>
          <w:color w:val="242424"/>
          <w:sz w:val="22"/>
          <w:szCs w:val="22"/>
        </w:rPr>
      </w:pPr>
      <w:r>
        <w:rPr>
          <w:rFonts w:ascii="Symbol" w:hAnsi="Symbol" w:cs="Calibri"/>
          <w:color w:val="242424"/>
          <w:bdr w:val="none" w:sz="0" w:space="0" w:color="auto" w:frame="1"/>
        </w:rPr>
        <w:t>·</w:t>
      </w:r>
      <w:r>
        <w:rPr>
          <w:color w:val="242424"/>
          <w:sz w:val="14"/>
          <w:szCs w:val="14"/>
          <w:bdr w:val="none" w:sz="0" w:space="0" w:color="auto" w:frame="1"/>
        </w:rPr>
        <w:t>         </w:t>
      </w:r>
      <w:r>
        <w:rPr>
          <w:color w:val="242424"/>
          <w:bdr w:val="none" w:sz="0" w:space="0" w:color="auto" w:frame="1"/>
        </w:rPr>
        <w:t>If a dress/skirt has a shorter layer under a sheer layer, the shortest layer must meet the</w:t>
      </w:r>
    </w:p>
    <w:p w14:paraId="1EBBCAAA" w14:textId="77777777" w:rsidR="005B036D" w:rsidRDefault="005B036D" w:rsidP="005B036D">
      <w:pPr>
        <w:pStyle w:val="xmsonormal"/>
        <w:shd w:val="clear" w:color="auto" w:fill="FFFFFF"/>
        <w:spacing w:before="0" w:beforeAutospacing="0" w:after="0" w:afterAutospacing="0"/>
        <w:ind w:left="720"/>
        <w:rPr>
          <w:rFonts w:ascii="Calibri" w:hAnsi="Calibri" w:cs="Calibri"/>
          <w:color w:val="242424"/>
          <w:sz w:val="22"/>
          <w:szCs w:val="22"/>
        </w:rPr>
      </w:pPr>
      <w:r>
        <w:rPr>
          <w:color w:val="242424"/>
          <w:bdr w:val="none" w:sz="0" w:space="0" w:color="auto" w:frame="1"/>
        </w:rPr>
        <w:t>      2 inch above the knee requirement.</w:t>
      </w:r>
    </w:p>
    <w:p w14:paraId="255A996D" w14:textId="77777777" w:rsidR="005B036D" w:rsidRDefault="005B036D" w:rsidP="005B036D">
      <w:pPr>
        <w:pStyle w:val="xmsonormal"/>
        <w:shd w:val="clear" w:color="auto" w:fill="FFFFFF"/>
        <w:spacing w:before="0" w:beforeAutospacing="0" w:after="0" w:afterAutospacing="0"/>
        <w:ind w:left="720"/>
        <w:rPr>
          <w:rFonts w:ascii="Calibri" w:hAnsi="Calibri" w:cs="Calibri"/>
          <w:color w:val="242424"/>
          <w:sz w:val="22"/>
          <w:szCs w:val="22"/>
        </w:rPr>
      </w:pPr>
      <w:r>
        <w:rPr>
          <w:rFonts w:ascii="Symbol" w:hAnsi="Symbol" w:cs="Calibri"/>
          <w:color w:val="242424"/>
          <w:bdr w:val="none" w:sz="0" w:space="0" w:color="auto" w:frame="1"/>
        </w:rPr>
        <w:t>·</w:t>
      </w:r>
      <w:r>
        <w:rPr>
          <w:color w:val="242424"/>
          <w:sz w:val="14"/>
          <w:szCs w:val="14"/>
          <w:bdr w:val="none" w:sz="0" w:space="0" w:color="auto" w:frame="1"/>
        </w:rPr>
        <w:t>         </w:t>
      </w:r>
      <w:r>
        <w:rPr>
          <w:color w:val="242424"/>
          <w:bdr w:val="none" w:sz="0" w:space="0" w:color="auto" w:frame="1"/>
        </w:rPr>
        <w:t>The following types of shorts are unacceptable dress (students will be sent home to   </w:t>
      </w:r>
    </w:p>
    <w:p w14:paraId="1FBCB0E2" w14:textId="77777777" w:rsidR="005B036D" w:rsidRDefault="005B036D" w:rsidP="005B036D">
      <w:pPr>
        <w:pStyle w:val="xmsonormal"/>
        <w:shd w:val="clear" w:color="auto" w:fill="FFFFFF"/>
        <w:spacing w:before="0" w:beforeAutospacing="0" w:after="0" w:afterAutospacing="0"/>
        <w:ind w:left="1125"/>
        <w:rPr>
          <w:rFonts w:ascii="Calibri" w:hAnsi="Calibri" w:cs="Calibri"/>
          <w:color w:val="242424"/>
          <w:sz w:val="22"/>
          <w:szCs w:val="22"/>
        </w:rPr>
      </w:pPr>
      <w:r>
        <w:rPr>
          <w:color w:val="242424"/>
          <w:bdr w:val="none" w:sz="0" w:space="0" w:color="auto" w:frame="1"/>
        </w:rPr>
        <w:t>change with an unexcused absence from classes missed): short shorts; cut-off sweats; bicycle shorts.</w:t>
      </w:r>
    </w:p>
    <w:p w14:paraId="24DA901E" w14:textId="77777777" w:rsidR="005B036D" w:rsidRDefault="005B036D" w:rsidP="005B036D">
      <w:pPr>
        <w:pStyle w:val="xmsonormal"/>
        <w:shd w:val="clear" w:color="auto" w:fill="FFFFFF"/>
        <w:spacing w:before="0" w:beforeAutospacing="0" w:after="0" w:afterAutospacing="0"/>
        <w:ind w:left="720"/>
        <w:rPr>
          <w:rFonts w:ascii="Calibri" w:hAnsi="Calibri" w:cs="Calibri"/>
          <w:color w:val="242424"/>
          <w:sz w:val="22"/>
          <w:szCs w:val="22"/>
        </w:rPr>
      </w:pPr>
      <w:r>
        <w:rPr>
          <w:rFonts w:ascii="Symbol" w:hAnsi="Symbol" w:cs="Calibri"/>
          <w:color w:val="242424"/>
          <w:bdr w:val="none" w:sz="0" w:space="0" w:color="auto" w:frame="1"/>
        </w:rPr>
        <w:t>·</w:t>
      </w:r>
      <w:r>
        <w:rPr>
          <w:color w:val="242424"/>
          <w:sz w:val="14"/>
          <w:szCs w:val="14"/>
          <w:bdr w:val="none" w:sz="0" w:space="0" w:color="auto" w:frame="1"/>
        </w:rPr>
        <w:t>         </w:t>
      </w:r>
      <w:r>
        <w:rPr>
          <w:color w:val="242424"/>
          <w:bdr w:val="none" w:sz="0" w:space="0" w:color="auto" w:frame="1"/>
        </w:rPr>
        <w:t>Common sense is the best rule in choosing acceptable shorts.  If you think shorts</w:t>
      </w:r>
    </w:p>
    <w:p w14:paraId="6FD78358" w14:textId="77777777" w:rsidR="005B036D" w:rsidRDefault="005B036D" w:rsidP="005B036D">
      <w:pPr>
        <w:pStyle w:val="xmsonormal"/>
        <w:shd w:val="clear" w:color="auto" w:fill="FFFFFF"/>
        <w:spacing w:before="0" w:beforeAutospacing="0" w:after="0" w:afterAutospacing="0"/>
        <w:ind w:left="1125"/>
        <w:rPr>
          <w:rFonts w:ascii="Calibri" w:hAnsi="Calibri" w:cs="Calibri"/>
          <w:color w:val="242424"/>
          <w:sz w:val="22"/>
          <w:szCs w:val="22"/>
        </w:rPr>
      </w:pPr>
      <w:r>
        <w:rPr>
          <w:color w:val="242424"/>
          <w:bdr w:val="none" w:sz="0" w:space="0" w:color="auto" w:frame="1"/>
        </w:rPr>
        <w:t>may be unacceptable, then they probably will be.  Shorts will be allowed only as long as the student body complies with the guidelines.</w:t>
      </w:r>
    </w:p>
    <w:p w14:paraId="39D6CCDE"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3.  Hats, caps, visors, toboggans, bandannas, headbands, knitted caps, or any other type of head</w:t>
      </w:r>
    </w:p>
    <w:p w14:paraId="007E2AE8"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     covering </w:t>
      </w:r>
      <w:r>
        <w:rPr>
          <w:b/>
          <w:bCs/>
          <w:color w:val="242424"/>
          <w:bdr w:val="none" w:sz="0" w:space="0" w:color="auto" w:frame="1"/>
        </w:rPr>
        <w:t>MAY NOT BE WORN</w:t>
      </w:r>
      <w:r>
        <w:rPr>
          <w:color w:val="242424"/>
          <w:bdr w:val="none" w:sz="0" w:space="0" w:color="auto" w:frame="1"/>
        </w:rPr>
        <w:t> inside at Smiths Station High School during the school day.</w:t>
      </w:r>
    </w:p>
    <w:p w14:paraId="0340B9FC"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     </w:t>
      </w:r>
      <w:r>
        <w:rPr>
          <w:b/>
          <w:bCs/>
          <w:color w:val="242424"/>
          <w:bdr w:val="none" w:sz="0" w:space="0" w:color="auto" w:frame="1"/>
        </w:rPr>
        <w:t>These items will be confiscated immediately by an Administrator or faculty member.</w:t>
      </w:r>
    </w:p>
    <w:p w14:paraId="652BB8C2"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4.  Pants should be neat and mended, with no holes </w:t>
      </w:r>
      <w:r>
        <w:rPr>
          <w:b/>
          <w:bCs/>
          <w:color w:val="242424"/>
          <w:bdr w:val="none" w:sz="0" w:space="0" w:color="auto" w:frame="1"/>
        </w:rPr>
        <w:t>ABOVE</w:t>
      </w:r>
      <w:r>
        <w:rPr>
          <w:color w:val="242424"/>
          <w:bdr w:val="none" w:sz="0" w:space="0" w:color="auto" w:frame="1"/>
        </w:rPr>
        <w:t> the knee. Holes above the knee</w:t>
      </w:r>
    </w:p>
    <w:p w14:paraId="595BE95D"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     must be patched or covered with additional clothing.  Undergarments are not to be visible.</w:t>
      </w:r>
    </w:p>
    <w:p w14:paraId="3614822E"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     Pajamas and blankets/covers are PROHIBITED.</w:t>
      </w:r>
    </w:p>
    <w:p w14:paraId="4BD3000B"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5.  Off the shoulder or backless tops, and shirts with cut outs are not</w:t>
      </w:r>
    </w:p>
    <w:p w14:paraId="78B57DF5"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     allowed. Spaghetti straps are </w:t>
      </w:r>
      <w:r>
        <w:rPr>
          <w:b/>
          <w:bCs/>
          <w:color w:val="242424"/>
          <w:bdr w:val="none" w:sz="0" w:space="0" w:color="auto" w:frame="1"/>
        </w:rPr>
        <w:t>PROHIBITED</w:t>
      </w:r>
      <w:r>
        <w:rPr>
          <w:color w:val="242424"/>
          <w:bdr w:val="none" w:sz="0" w:space="0" w:color="auto" w:frame="1"/>
        </w:rPr>
        <w:t>.</w:t>
      </w:r>
    </w:p>
    <w:p w14:paraId="65AE29A5"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6.  Slits in skirts or dresses may extend no higher than five (5) inches above the kneecap.</w:t>
      </w:r>
    </w:p>
    <w:p w14:paraId="658092B4"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7.  </w:t>
      </w:r>
      <w:r>
        <w:rPr>
          <w:b/>
          <w:bCs/>
          <w:color w:val="242424"/>
          <w:bdr w:val="none" w:sz="0" w:space="0" w:color="auto" w:frame="1"/>
        </w:rPr>
        <w:t>The administration reserves the right to determine proper dress and take necessary</w:t>
      </w:r>
    </w:p>
    <w:p w14:paraId="1088F596"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     action at his/her discretion.</w:t>
      </w:r>
    </w:p>
    <w:p w14:paraId="71422812"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2083DAB"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DRESS CODE VIOLATIONS</w:t>
      </w:r>
    </w:p>
    <w:p w14:paraId="613277CD"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 </w:t>
      </w:r>
    </w:p>
    <w:p w14:paraId="682AD387"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A student whose clothing violates the dress code will be disciplined according to the</w:t>
      </w:r>
    </w:p>
    <w:p w14:paraId="4E01DD00"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standards below:</w:t>
      </w:r>
    </w:p>
    <w:p w14:paraId="3888259D"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 </w:t>
      </w:r>
    </w:p>
    <w:p w14:paraId="5A17BEFE"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1</w:t>
      </w:r>
      <w:r>
        <w:rPr>
          <w:b/>
          <w:bCs/>
          <w:color w:val="242424"/>
          <w:bdr w:val="none" w:sz="0" w:space="0" w:color="auto" w:frame="1"/>
          <w:vertAlign w:val="superscript"/>
        </w:rPr>
        <w:t>st</w:t>
      </w:r>
      <w:r>
        <w:rPr>
          <w:b/>
          <w:bCs/>
          <w:color w:val="242424"/>
          <w:bdr w:val="none" w:sz="0" w:space="0" w:color="auto" w:frame="1"/>
        </w:rPr>
        <w:t> offense</w:t>
      </w:r>
      <w:r>
        <w:rPr>
          <w:color w:val="242424"/>
          <w:bdr w:val="none" w:sz="0" w:space="0" w:color="auto" w:frame="1"/>
        </w:rPr>
        <w:t>- the student will be sent to the office and will be given the opportunity to correct  </w:t>
      </w:r>
    </w:p>
    <w:p w14:paraId="5C06F0A3"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                    </w:t>
      </w:r>
      <w:r>
        <w:rPr>
          <w:color w:val="242424"/>
          <w:bdr w:val="none" w:sz="0" w:space="0" w:color="auto" w:frame="1"/>
        </w:rPr>
        <w:t>the violation and parental contact. If the violation can’t be corrected, the student           </w:t>
      </w:r>
    </w:p>
    <w:p w14:paraId="114A794E"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                    will be sent home or placed in ISS until a parent comes to the school to remedy</w:t>
      </w:r>
    </w:p>
    <w:p w14:paraId="711C61E0"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                    the issue.</w:t>
      </w:r>
    </w:p>
    <w:p w14:paraId="68E3C595"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2</w:t>
      </w:r>
      <w:r>
        <w:rPr>
          <w:b/>
          <w:bCs/>
          <w:color w:val="242424"/>
          <w:bdr w:val="none" w:sz="0" w:space="0" w:color="auto" w:frame="1"/>
          <w:vertAlign w:val="superscript"/>
        </w:rPr>
        <w:t>nd</w:t>
      </w:r>
      <w:r>
        <w:rPr>
          <w:b/>
          <w:bCs/>
          <w:color w:val="242424"/>
          <w:bdr w:val="none" w:sz="0" w:space="0" w:color="auto" w:frame="1"/>
        </w:rPr>
        <w:t> offense</w:t>
      </w:r>
      <w:r>
        <w:rPr>
          <w:color w:val="242424"/>
          <w:bdr w:val="none" w:sz="0" w:space="0" w:color="auto" w:frame="1"/>
        </w:rPr>
        <w:t>- the student will be placed in ISS for one (1) school day and parental contact.</w:t>
      </w:r>
    </w:p>
    <w:p w14:paraId="051FE509"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3</w:t>
      </w:r>
      <w:r>
        <w:rPr>
          <w:b/>
          <w:bCs/>
          <w:color w:val="242424"/>
          <w:bdr w:val="none" w:sz="0" w:space="0" w:color="auto" w:frame="1"/>
          <w:vertAlign w:val="superscript"/>
        </w:rPr>
        <w:t>rd</w:t>
      </w:r>
      <w:r>
        <w:rPr>
          <w:b/>
          <w:bCs/>
          <w:color w:val="242424"/>
          <w:bdr w:val="none" w:sz="0" w:space="0" w:color="auto" w:frame="1"/>
        </w:rPr>
        <w:t> offense</w:t>
      </w:r>
      <w:r>
        <w:rPr>
          <w:color w:val="242424"/>
          <w:bdr w:val="none" w:sz="0" w:space="0" w:color="auto" w:frame="1"/>
        </w:rPr>
        <w:t>- the student will be assigned ISS for three (3) school days and parental contact.</w:t>
      </w:r>
    </w:p>
    <w:p w14:paraId="33A24012"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4</w:t>
      </w:r>
      <w:r>
        <w:rPr>
          <w:b/>
          <w:bCs/>
          <w:color w:val="242424"/>
          <w:bdr w:val="none" w:sz="0" w:space="0" w:color="auto" w:frame="1"/>
          <w:vertAlign w:val="superscript"/>
        </w:rPr>
        <w:t>th</w:t>
      </w:r>
      <w:r>
        <w:rPr>
          <w:b/>
          <w:bCs/>
          <w:color w:val="242424"/>
          <w:bdr w:val="none" w:sz="0" w:space="0" w:color="auto" w:frame="1"/>
        </w:rPr>
        <w:t> offense</w:t>
      </w:r>
      <w:r>
        <w:rPr>
          <w:color w:val="242424"/>
          <w:bdr w:val="none" w:sz="0" w:space="0" w:color="auto" w:frame="1"/>
        </w:rPr>
        <w:t>- the student will be assigned OSS for two (2) school days and parental contact.</w:t>
      </w:r>
    </w:p>
    <w:p w14:paraId="7280B60C" w14:textId="77777777" w:rsidR="005B036D" w:rsidRDefault="005B036D" w:rsidP="005B036D">
      <w:pPr>
        <w:pStyle w:val="xmsonormal"/>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5</w:t>
      </w:r>
      <w:r>
        <w:rPr>
          <w:b/>
          <w:bCs/>
          <w:color w:val="242424"/>
          <w:bdr w:val="none" w:sz="0" w:space="0" w:color="auto" w:frame="1"/>
          <w:vertAlign w:val="superscript"/>
        </w:rPr>
        <w:t>th</w:t>
      </w:r>
      <w:r>
        <w:rPr>
          <w:b/>
          <w:bCs/>
          <w:color w:val="242424"/>
          <w:bdr w:val="none" w:sz="0" w:space="0" w:color="auto" w:frame="1"/>
        </w:rPr>
        <w:t> offense</w:t>
      </w:r>
      <w:r>
        <w:rPr>
          <w:color w:val="242424"/>
          <w:bdr w:val="none" w:sz="0" w:space="0" w:color="auto" w:frame="1"/>
        </w:rPr>
        <w:t>- Administrative discretion; possible extended placement in ISS or Alternative</w:t>
      </w:r>
    </w:p>
    <w:p w14:paraId="419277A4" w14:textId="1BD472E6" w:rsidR="00107881" w:rsidRDefault="005B036D" w:rsidP="005B036D">
      <w:pPr>
        <w:pStyle w:val="xmsonormal"/>
        <w:shd w:val="clear" w:color="auto" w:fill="FFFFFF"/>
        <w:spacing w:before="0" w:beforeAutospacing="0" w:after="0" w:afterAutospacing="0"/>
      </w:pPr>
      <w:r>
        <w:rPr>
          <w:b/>
          <w:bCs/>
          <w:color w:val="242424"/>
          <w:bdr w:val="none" w:sz="0" w:space="0" w:color="auto" w:frame="1"/>
        </w:rPr>
        <w:t>                    </w:t>
      </w:r>
      <w:r>
        <w:rPr>
          <w:color w:val="242424"/>
          <w:bdr w:val="none" w:sz="0" w:space="0" w:color="auto" w:frame="1"/>
        </w:rPr>
        <w:t>School.</w:t>
      </w:r>
    </w:p>
    <w:sectPr w:rsidR="00107881" w:rsidSect="005B03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6D"/>
    <w:rsid w:val="00107881"/>
    <w:rsid w:val="002C0E88"/>
    <w:rsid w:val="005B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559C"/>
  <w15:chartTrackingRefBased/>
  <w15:docId w15:val="{C65C7E58-9CA1-43CC-B0CB-A65B9A8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B03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3218</Characters>
  <Application>Microsoft Office Word</Application>
  <DocSecurity>4</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Ferrell,Mary</dc:creator>
  <cp:keywords/>
  <dc:description/>
  <cp:lastModifiedBy>Padgett,Yvonne</cp:lastModifiedBy>
  <cp:revision>2</cp:revision>
  <dcterms:created xsi:type="dcterms:W3CDTF">2024-01-05T20:41:00Z</dcterms:created>
  <dcterms:modified xsi:type="dcterms:W3CDTF">2024-01-05T20:41:00Z</dcterms:modified>
</cp:coreProperties>
</file>